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25F3" w14:textId="77777777" w:rsidR="00972F71" w:rsidRPr="00FE774F" w:rsidRDefault="00972F71" w:rsidP="0097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eastAsia="Times New Roman" w:cs="Times New Roman"/>
          <w:bCs/>
          <w:sz w:val="24"/>
          <w:szCs w:val="24"/>
          <w:lang w:eastAsia="pl-PL"/>
        </w:rPr>
      </w:pPr>
      <w:r w:rsidRPr="00FE774F">
        <w:rPr>
          <w:rFonts w:eastAsia="Times New Roman" w:cs="Times New Roman"/>
          <w:bCs/>
          <w:sz w:val="24"/>
          <w:szCs w:val="24"/>
          <w:lang w:eastAsia="pl-PL"/>
        </w:rPr>
        <w:t>Uniwersytet Wrocławski</w:t>
      </w:r>
    </w:p>
    <w:p w14:paraId="618525F4" w14:textId="77777777" w:rsidR="00972F71" w:rsidRDefault="00972F71" w:rsidP="0097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eastAsia="Times New Roman" w:cs="Times New Roman"/>
          <w:bCs/>
          <w:sz w:val="24"/>
          <w:szCs w:val="24"/>
          <w:lang w:eastAsia="pl-PL"/>
        </w:rPr>
      </w:pPr>
      <w:r w:rsidRPr="00FE774F">
        <w:rPr>
          <w:rFonts w:eastAsia="Times New Roman" w:cs="Times New Roman"/>
          <w:bCs/>
          <w:sz w:val="24"/>
          <w:szCs w:val="24"/>
          <w:lang w:eastAsia="pl-PL"/>
        </w:rPr>
        <w:t>Wydział Prawa, Administracji i Ekonomii</w:t>
      </w:r>
    </w:p>
    <w:p w14:paraId="618525F5" w14:textId="77777777" w:rsidR="00972F71" w:rsidRPr="00A44414" w:rsidRDefault="00972F71" w:rsidP="0097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eastAsia="Times New Roman" w:cs="Times New Roman"/>
          <w:bCs/>
          <w:sz w:val="24"/>
          <w:szCs w:val="24"/>
          <w:lang w:val="en-GB" w:eastAsia="pl-PL"/>
        </w:rPr>
      </w:pPr>
      <w:r w:rsidRPr="00A44414">
        <w:rPr>
          <w:rFonts w:eastAsia="Times New Roman" w:cs="Times New Roman"/>
          <w:bCs/>
          <w:sz w:val="24"/>
          <w:szCs w:val="24"/>
          <w:lang w:val="en-GB" w:eastAsia="pl-PL"/>
        </w:rPr>
        <w:t>e-Wydawnictwo</w:t>
      </w:r>
    </w:p>
    <w:p w14:paraId="618525F6" w14:textId="77777777" w:rsidR="00972F71" w:rsidRPr="00A44414" w:rsidRDefault="00972F71" w:rsidP="00972F71">
      <w:pPr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val="en-GB" w:eastAsia="pl-PL"/>
        </w:rPr>
      </w:pPr>
    </w:p>
    <w:p w14:paraId="618525F7" w14:textId="77777777" w:rsidR="00972F71" w:rsidRPr="00A44414" w:rsidRDefault="00972F71" w:rsidP="00972F71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val="en-GB" w:eastAsia="pl-PL"/>
        </w:rPr>
      </w:pPr>
      <w:r w:rsidRPr="00A44414">
        <w:rPr>
          <w:rFonts w:eastAsia="Times New Roman" w:cs="Times New Roman"/>
          <w:b/>
          <w:bCs/>
          <w:sz w:val="24"/>
          <w:szCs w:val="24"/>
          <w:lang w:val="en-GB" w:eastAsia="pl-PL"/>
        </w:rPr>
        <w:t xml:space="preserve">FORMULARZ RECENZJI </w:t>
      </w:r>
    </w:p>
    <w:p w14:paraId="618525F8" w14:textId="77777777" w:rsidR="00972F71" w:rsidRDefault="00972F71" w:rsidP="00DD426F">
      <w:pPr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val="en-US" w:eastAsia="pl-PL"/>
        </w:rPr>
      </w:pPr>
    </w:p>
    <w:p w14:paraId="618525F9" w14:textId="77777777" w:rsidR="00471AE5" w:rsidRPr="00471AE5" w:rsidRDefault="00471AE5" w:rsidP="00972F71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val="en-US" w:eastAsia="pl-PL"/>
        </w:rPr>
      </w:pPr>
      <w:r w:rsidRPr="00471AE5">
        <w:rPr>
          <w:rFonts w:eastAsia="Times New Roman" w:cs="Times New Roman"/>
          <w:bCs/>
          <w:sz w:val="24"/>
          <w:szCs w:val="24"/>
          <w:lang w:val="en-US" w:eastAsia="pl-PL"/>
        </w:rPr>
        <w:t xml:space="preserve">Folia Iuridica </w:t>
      </w:r>
      <w:r w:rsidR="00886601">
        <w:rPr>
          <w:rFonts w:eastAsia="Times New Roman" w:cs="Times New Roman"/>
          <w:bCs/>
          <w:sz w:val="24"/>
          <w:szCs w:val="24"/>
          <w:lang w:val="en-US" w:eastAsia="pl-PL"/>
        </w:rPr>
        <w:t xml:space="preserve">Universitatis </w:t>
      </w:r>
      <w:r w:rsidRPr="00471AE5">
        <w:rPr>
          <w:rFonts w:eastAsia="Times New Roman" w:cs="Times New Roman"/>
          <w:bCs/>
          <w:sz w:val="24"/>
          <w:szCs w:val="24"/>
          <w:lang w:val="en-US" w:eastAsia="pl-PL"/>
        </w:rPr>
        <w:t>Wratislaviensis</w:t>
      </w:r>
    </w:p>
    <w:p w14:paraId="618525FA" w14:textId="77777777" w:rsidR="00137EC9" w:rsidRPr="005B169B" w:rsidRDefault="00137EC9" w:rsidP="00972F71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p</w:t>
      </w:r>
      <w:r w:rsidRPr="00471AE5">
        <w:rPr>
          <w:rFonts w:eastAsia="Times New Roman" w:cs="Times New Roman"/>
          <w:bCs/>
          <w:sz w:val="24"/>
          <w:szCs w:val="24"/>
          <w:lang w:eastAsia="pl-PL"/>
        </w:rPr>
        <w:t>od redakcją prof. dr. hab. Leonarda</w:t>
      </w:r>
      <w:r w:rsidRPr="005B169B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471AE5">
        <w:rPr>
          <w:rFonts w:eastAsia="Times New Roman" w:cs="Times New Roman"/>
          <w:bCs/>
          <w:sz w:val="24"/>
          <w:szCs w:val="24"/>
          <w:lang w:eastAsia="pl-PL"/>
        </w:rPr>
        <w:t>G</w:t>
      </w:r>
      <w:r w:rsidRPr="005B169B">
        <w:rPr>
          <w:rFonts w:eastAsia="Times New Roman" w:cs="Times New Roman"/>
          <w:bCs/>
          <w:sz w:val="24"/>
          <w:szCs w:val="24"/>
          <w:lang w:eastAsia="pl-PL"/>
        </w:rPr>
        <w:t>ó</w:t>
      </w:r>
      <w:r w:rsidRPr="00471AE5">
        <w:rPr>
          <w:rFonts w:eastAsia="Times New Roman" w:cs="Times New Roman"/>
          <w:bCs/>
          <w:sz w:val="24"/>
          <w:szCs w:val="24"/>
          <w:lang w:eastAsia="pl-PL"/>
        </w:rPr>
        <w:t>rnickiego</w:t>
      </w:r>
    </w:p>
    <w:p w14:paraId="618525FB" w14:textId="5C0A8D0F" w:rsidR="00471AE5" w:rsidRDefault="00DC2309" w:rsidP="00972F71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202</w:t>
      </w:r>
      <w:r w:rsidR="004162DB">
        <w:rPr>
          <w:rFonts w:eastAsia="Times New Roman" w:cs="Times New Roman"/>
          <w:bCs/>
          <w:sz w:val="24"/>
          <w:szCs w:val="24"/>
          <w:lang w:eastAsia="pl-PL"/>
        </w:rPr>
        <w:t>…</w:t>
      </w:r>
      <w:r w:rsidR="00471AE5" w:rsidRPr="00471AE5">
        <w:rPr>
          <w:rFonts w:eastAsia="Times New Roman" w:cs="Times New Roman"/>
          <w:bCs/>
          <w:sz w:val="24"/>
          <w:szCs w:val="24"/>
          <w:lang w:eastAsia="pl-PL"/>
        </w:rPr>
        <w:t>, vol.</w:t>
      </w:r>
      <w:r w:rsidR="00A02DA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162DB">
        <w:rPr>
          <w:rFonts w:eastAsia="Times New Roman" w:cs="Times New Roman"/>
          <w:bCs/>
          <w:sz w:val="24"/>
          <w:szCs w:val="24"/>
          <w:lang w:eastAsia="pl-PL"/>
        </w:rPr>
        <w:t>…</w:t>
      </w:r>
      <w:r w:rsidR="00471AE5" w:rsidRPr="00471AE5">
        <w:rPr>
          <w:rFonts w:eastAsia="Times New Roman" w:cs="Times New Roman"/>
          <w:bCs/>
          <w:sz w:val="24"/>
          <w:szCs w:val="24"/>
          <w:lang w:eastAsia="pl-PL"/>
        </w:rPr>
        <w:t xml:space="preserve">, no. </w:t>
      </w:r>
      <w:r w:rsidR="004162DB">
        <w:rPr>
          <w:rFonts w:eastAsia="Times New Roman" w:cs="Times New Roman"/>
          <w:bCs/>
          <w:sz w:val="24"/>
          <w:szCs w:val="24"/>
          <w:lang w:eastAsia="pl-PL"/>
        </w:rPr>
        <w:t>…</w:t>
      </w:r>
    </w:p>
    <w:p w14:paraId="618525FC" w14:textId="77777777" w:rsidR="00471AE5" w:rsidRPr="005B169B" w:rsidRDefault="00471AE5" w:rsidP="00471AE5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618525FD" w14:textId="77777777" w:rsidR="0030228F" w:rsidRPr="00AD09D5" w:rsidRDefault="003D6B69" w:rsidP="0030228F">
      <w:pPr>
        <w:spacing w:after="0" w:line="360" w:lineRule="auto"/>
        <w:rPr>
          <w:rFonts w:cs="Times New Roman"/>
          <w:sz w:val="24"/>
          <w:szCs w:val="24"/>
        </w:rPr>
      </w:pPr>
      <w:r w:rsidRPr="00AD09D5">
        <w:rPr>
          <w:rFonts w:eastAsia="Times New Roman" w:cs="Times New Roman"/>
          <w:bCs/>
          <w:sz w:val="24"/>
          <w:szCs w:val="24"/>
          <w:lang w:eastAsia="pl-PL"/>
        </w:rPr>
        <w:t xml:space="preserve">Autor artykułu: </w:t>
      </w:r>
      <w:r w:rsidR="00441581" w:rsidRPr="00AD09D5">
        <w:rPr>
          <w:rFonts w:cs="Times New Roman"/>
          <w:sz w:val="24"/>
          <w:szCs w:val="24"/>
        </w:rPr>
        <w:t>-----</w:t>
      </w:r>
    </w:p>
    <w:p w14:paraId="618525FE" w14:textId="7F5049D7" w:rsidR="000F2B18" w:rsidRPr="007A0B48" w:rsidRDefault="003D6B69" w:rsidP="007A0B48">
      <w:pPr>
        <w:pStyle w:val="Tytu"/>
        <w:spacing w:line="240" w:lineRule="auto"/>
        <w:jc w:val="left"/>
        <w:rPr>
          <w:rFonts w:asciiTheme="minorHAnsi" w:hAnsiTheme="minorHAnsi" w:cstheme="minorHAnsi"/>
          <w:b w:val="0"/>
          <w:bCs/>
          <w:sz w:val="28"/>
          <w:szCs w:val="28"/>
        </w:rPr>
      </w:pPr>
      <w:r w:rsidRPr="007A0B48">
        <w:rPr>
          <w:rFonts w:asciiTheme="minorHAnsi" w:eastAsia="Times New Roman" w:hAnsiTheme="minorHAnsi" w:cstheme="minorHAnsi"/>
          <w:b w:val="0"/>
          <w:sz w:val="28"/>
          <w:szCs w:val="28"/>
        </w:rPr>
        <w:t>Tytuł artykułu:</w:t>
      </w:r>
      <w:r w:rsidRPr="007A0B48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4162DB">
        <w:rPr>
          <w:rFonts w:asciiTheme="minorHAnsi" w:hAnsiTheme="minorHAnsi" w:cstheme="minorHAnsi"/>
          <w:b w:val="0"/>
          <w:bCs/>
          <w:sz w:val="28"/>
          <w:szCs w:val="28"/>
        </w:rPr>
        <w:t>……………………………………………………………………………………………………………</w:t>
      </w:r>
    </w:p>
    <w:p w14:paraId="645F8A76" w14:textId="77777777" w:rsidR="004162DB" w:rsidRDefault="004162DB" w:rsidP="000F2B18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618525FF" w14:textId="462DC15B" w:rsidR="003D6B69" w:rsidRPr="00AD09D5" w:rsidRDefault="003D6B69" w:rsidP="000F2B18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AD09D5">
        <w:rPr>
          <w:rFonts w:eastAsia="Times New Roman" w:cs="Times New Roman"/>
          <w:bCs/>
          <w:sz w:val="24"/>
          <w:szCs w:val="24"/>
          <w:lang w:eastAsia="pl-PL"/>
        </w:rPr>
        <w:t>Recenzent</w:t>
      </w:r>
    </w:p>
    <w:p w14:paraId="61852600" w14:textId="77777777" w:rsidR="003D6B69" w:rsidRPr="00AD09D5" w:rsidRDefault="003D6B69" w:rsidP="00E970D0">
      <w:pPr>
        <w:spacing w:after="0" w:line="48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AD09D5">
        <w:rPr>
          <w:rFonts w:eastAsia="Times New Roman" w:cs="Times New Roman"/>
          <w:bCs/>
          <w:sz w:val="24"/>
          <w:szCs w:val="24"/>
          <w:lang w:eastAsia="pl-PL"/>
        </w:rPr>
        <w:t>imię, nazwisko; stopień/tytuł naukowy: …………………………………………</w:t>
      </w:r>
      <w:proofErr w:type="gramStart"/>
      <w:r w:rsidR="006467B2" w:rsidRPr="00AD09D5">
        <w:rPr>
          <w:rFonts w:eastAsia="Times New Roman" w:cs="Times New Roman"/>
          <w:bCs/>
          <w:sz w:val="24"/>
          <w:szCs w:val="24"/>
          <w:lang w:eastAsia="pl-PL"/>
        </w:rPr>
        <w:t>…….</w:t>
      </w:r>
      <w:proofErr w:type="gramEnd"/>
      <w:r w:rsidRPr="00AD09D5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</w:t>
      </w:r>
    </w:p>
    <w:p w14:paraId="61852601" w14:textId="77777777" w:rsidR="003D6B69" w:rsidRPr="00AD09D5" w:rsidRDefault="00972F71" w:rsidP="00E970D0">
      <w:pPr>
        <w:spacing w:after="0" w:line="48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J</w:t>
      </w:r>
      <w:r w:rsidR="003D6B69" w:rsidRPr="00AD09D5">
        <w:rPr>
          <w:rFonts w:eastAsia="Times New Roman" w:cs="Times New Roman"/>
          <w:bCs/>
          <w:sz w:val="24"/>
          <w:szCs w:val="24"/>
          <w:lang w:eastAsia="pl-PL"/>
        </w:rPr>
        <w:t xml:space="preserve">ednostka naukowa, w której Recenzent jest </w:t>
      </w:r>
      <w:proofErr w:type="gramStart"/>
      <w:r w:rsidR="003D6B69" w:rsidRPr="00AD09D5">
        <w:rPr>
          <w:rFonts w:eastAsia="Times New Roman" w:cs="Times New Roman"/>
          <w:bCs/>
          <w:sz w:val="24"/>
          <w:szCs w:val="24"/>
          <w:lang w:eastAsia="pl-PL"/>
        </w:rPr>
        <w:t>zatrudniony:.</w:t>
      </w:r>
      <w:proofErr w:type="gramEnd"/>
      <w:r w:rsidR="003D6B69" w:rsidRPr="00AD09D5">
        <w:rPr>
          <w:rFonts w:eastAsia="Times New Roman" w:cs="Times New Roman"/>
          <w:bCs/>
          <w:sz w:val="24"/>
          <w:szCs w:val="24"/>
          <w:lang w:eastAsia="pl-PL"/>
        </w:rPr>
        <w:t xml:space="preserve"> ………………</w:t>
      </w:r>
      <w:r w:rsidR="006467B2" w:rsidRPr="00AD09D5">
        <w:rPr>
          <w:rFonts w:eastAsia="Times New Roman" w:cs="Times New Roman"/>
          <w:bCs/>
          <w:sz w:val="24"/>
          <w:szCs w:val="24"/>
          <w:lang w:eastAsia="pl-PL"/>
        </w:rPr>
        <w:t>…….</w:t>
      </w:r>
      <w:r w:rsidR="003D6B69" w:rsidRPr="00AD09D5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</w:t>
      </w:r>
    </w:p>
    <w:p w14:paraId="61852602" w14:textId="77777777" w:rsidR="00972F71" w:rsidRPr="00471AE5" w:rsidRDefault="00972F71" w:rsidP="00972F71">
      <w:pPr>
        <w:spacing w:after="0" w:line="360" w:lineRule="auto"/>
        <w:rPr>
          <w:i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21"/>
        <w:gridCol w:w="4677"/>
        <w:gridCol w:w="1134"/>
        <w:gridCol w:w="1134"/>
        <w:gridCol w:w="1238"/>
        <w:gridCol w:w="1134"/>
      </w:tblGrid>
      <w:tr w:rsidR="00972F71" w14:paraId="61852606" w14:textId="77777777" w:rsidTr="00A178F7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61852603" w14:textId="77777777" w:rsidR="00972F71" w:rsidRDefault="00972F71" w:rsidP="00A178F7">
            <w:pPr>
              <w:spacing w:line="360" w:lineRule="auto"/>
              <w:ind w:left="-30" w:firstLine="30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shd w:val="clear" w:color="auto" w:fill="D9D9D9" w:themeFill="background1" w:themeFillShade="D9"/>
          </w:tcPr>
          <w:p w14:paraId="61852604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kryteria</w:t>
            </w:r>
          </w:p>
        </w:tc>
        <w:tc>
          <w:tcPr>
            <w:tcW w:w="4640" w:type="dxa"/>
            <w:gridSpan w:val="4"/>
            <w:shd w:val="clear" w:color="auto" w:fill="D9D9D9" w:themeFill="background1" w:themeFillShade="D9"/>
          </w:tcPr>
          <w:p w14:paraId="61852605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pracy / artykułu</w:t>
            </w:r>
          </w:p>
        </w:tc>
      </w:tr>
      <w:tr w:rsidR="00972F71" w14:paraId="6185260B" w14:textId="77777777" w:rsidTr="00A178F7">
        <w:tc>
          <w:tcPr>
            <w:tcW w:w="421" w:type="dxa"/>
            <w:vMerge/>
            <w:shd w:val="clear" w:color="auto" w:fill="D9D9D9" w:themeFill="background1" w:themeFillShade="D9"/>
          </w:tcPr>
          <w:p w14:paraId="61852607" w14:textId="77777777" w:rsidR="00972F71" w:rsidRDefault="00972F71" w:rsidP="00A178F7">
            <w:pPr>
              <w:spacing w:line="360" w:lineRule="auto"/>
              <w:ind w:left="-30" w:firstLine="3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D9D9D9" w:themeFill="background1" w:themeFillShade="D9"/>
          </w:tcPr>
          <w:p w14:paraId="61852608" w14:textId="77777777" w:rsidR="00972F71" w:rsidRPr="003D6B69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1852609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2372" w:type="dxa"/>
            <w:gridSpan w:val="2"/>
            <w:shd w:val="clear" w:color="auto" w:fill="D9D9D9" w:themeFill="background1" w:themeFillShade="D9"/>
          </w:tcPr>
          <w:p w14:paraId="6185260A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972F71" w14:paraId="61852610" w14:textId="77777777" w:rsidTr="00A178F7">
        <w:tc>
          <w:tcPr>
            <w:tcW w:w="421" w:type="dxa"/>
          </w:tcPr>
          <w:p w14:paraId="6185260C" w14:textId="77777777" w:rsidR="00972F71" w:rsidRDefault="00972F71" w:rsidP="00A178F7">
            <w:pPr>
              <w:spacing w:line="360" w:lineRule="auto"/>
              <w:ind w:left="-30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185260D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63A4C">
              <w:rPr>
                <w:sz w:val="24"/>
                <w:szCs w:val="24"/>
              </w:rPr>
              <w:t xml:space="preserve">zy </w:t>
            </w:r>
            <w:r>
              <w:rPr>
                <w:sz w:val="24"/>
                <w:szCs w:val="24"/>
              </w:rPr>
              <w:t>tytuł pracy</w:t>
            </w:r>
            <w:r w:rsidRPr="00063A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odpowiada treści?</w:t>
            </w:r>
          </w:p>
        </w:tc>
        <w:tc>
          <w:tcPr>
            <w:tcW w:w="2268" w:type="dxa"/>
            <w:gridSpan w:val="2"/>
          </w:tcPr>
          <w:p w14:paraId="6185260E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6185260F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F71" w14:paraId="61852615" w14:textId="77777777" w:rsidTr="00A178F7">
        <w:tc>
          <w:tcPr>
            <w:tcW w:w="421" w:type="dxa"/>
          </w:tcPr>
          <w:p w14:paraId="61852611" w14:textId="77777777" w:rsidR="00972F71" w:rsidRDefault="00972F71" w:rsidP="00A178F7">
            <w:pPr>
              <w:spacing w:line="360" w:lineRule="auto"/>
              <w:ind w:left="-30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61852612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63A4C">
              <w:rPr>
                <w:sz w:val="24"/>
                <w:szCs w:val="24"/>
              </w:rPr>
              <w:t xml:space="preserve">zy </w:t>
            </w:r>
            <w:r>
              <w:rPr>
                <w:sz w:val="24"/>
                <w:szCs w:val="24"/>
              </w:rPr>
              <w:t>podjęty temat jest ważny, aktualny?</w:t>
            </w:r>
          </w:p>
        </w:tc>
        <w:tc>
          <w:tcPr>
            <w:tcW w:w="2268" w:type="dxa"/>
            <w:gridSpan w:val="2"/>
          </w:tcPr>
          <w:p w14:paraId="61852613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61852614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F71" w14:paraId="6185261A" w14:textId="77777777" w:rsidTr="00A178F7">
        <w:tc>
          <w:tcPr>
            <w:tcW w:w="421" w:type="dxa"/>
          </w:tcPr>
          <w:p w14:paraId="61852616" w14:textId="77777777" w:rsidR="00972F71" w:rsidRDefault="00972F71" w:rsidP="00A178F7">
            <w:pPr>
              <w:spacing w:line="360" w:lineRule="auto"/>
              <w:ind w:left="-30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61852617" w14:textId="77777777" w:rsidR="00972F71" w:rsidRDefault="00972F71" w:rsidP="00A178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praca zawiera nowe poglądy, sposób podejścia do tematu?</w:t>
            </w:r>
          </w:p>
        </w:tc>
        <w:tc>
          <w:tcPr>
            <w:tcW w:w="2268" w:type="dxa"/>
            <w:gridSpan w:val="2"/>
          </w:tcPr>
          <w:p w14:paraId="61852618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61852619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F71" w14:paraId="61852621" w14:textId="77777777" w:rsidTr="00A178F7">
        <w:tc>
          <w:tcPr>
            <w:tcW w:w="421" w:type="dxa"/>
            <w:shd w:val="clear" w:color="auto" w:fill="D9D9D9" w:themeFill="background1" w:themeFillShade="D9"/>
          </w:tcPr>
          <w:p w14:paraId="6185261B" w14:textId="77777777" w:rsidR="00972F71" w:rsidRDefault="00972F71" w:rsidP="00A178F7">
            <w:pPr>
              <w:ind w:left="-30" w:firstLine="30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6185261C" w14:textId="77777777" w:rsidR="00972F71" w:rsidRDefault="00972F71" w:rsidP="00A178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85261D" w14:textId="77777777" w:rsidR="00972F71" w:rsidRDefault="00972F71" w:rsidP="00A17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85261E" w14:textId="77777777" w:rsidR="00972F71" w:rsidRDefault="00972F71" w:rsidP="00A17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dobra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6185261F" w14:textId="77777777" w:rsidR="00972F71" w:rsidRDefault="00972F71" w:rsidP="00A17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przeciętna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852620" w14:textId="77777777" w:rsidR="00972F71" w:rsidRDefault="00972F71" w:rsidP="00A17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słaba</w:t>
            </w:r>
          </w:p>
        </w:tc>
      </w:tr>
      <w:tr w:rsidR="00972F71" w14:paraId="61852628" w14:textId="77777777" w:rsidTr="00A178F7">
        <w:tc>
          <w:tcPr>
            <w:tcW w:w="421" w:type="dxa"/>
          </w:tcPr>
          <w:p w14:paraId="61852622" w14:textId="77777777" w:rsidR="00972F71" w:rsidRDefault="00972F71" w:rsidP="00A178F7">
            <w:pPr>
              <w:spacing w:line="360" w:lineRule="auto"/>
              <w:ind w:left="-30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61852623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pracy</w:t>
            </w:r>
          </w:p>
        </w:tc>
        <w:tc>
          <w:tcPr>
            <w:tcW w:w="1134" w:type="dxa"/>
          </w:tcPr>
          <w:p w14:paraId="61852624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52625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61852626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52627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F71" w14:paraId="6185262F" w14:textId="77777777" w:rsidTr="00A178F7">
        <w:tc>
          <w:tcPr>
            <w:tcW w:w="421" w:type="dxa"/>
          </w:tcPr>
          <w:p w14:paraId="61852629" w14:textId="77777777" w:rsidR="00972F71" w:rsidRDefault="00972F71" w:rsidP="00A178F7">
            <w:pPr>
              <w:spacing w:line="276" w:lineRule="auto"/>
              <w:ind w:left="-30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6185262A" w14:textId="77777777" w:rsidR="00972F71" w:rsidRDefault="00972F71" w:rsidP="00A178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merytoryczna pracy (m.in. oryginalność pracy, wartości poznawcze, zasadność poglądów)</w:t>
            </w:r>
          </w:p>
        </w:tc>
        <w:tc>
          <w:tcPr>
            <w:tcW w:w="1134" w:type="dxa"/>
          </w:tcPr>
          <w:p w14:paraId="6185262B" w14:textId="77777777" w:rsidR="00972F71" w:rsidRDefault="00972F71" w:rsidP="00A178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5262C" w14:textId="77777777" w:rsidR="00972F71" w:rsidRDefault="00972F71" w:rsidP="00A178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6185262D" w14:textId="77777777" w:rsidR="00972F71" w:rsidRDefault="00972F71" w:rsidP="00A178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5262E" w14:textId="77777777" w:rsidR="00972F71" w:rsidRDefault="00972F71" w:rsidP="00A178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72F71" w14:paraId="61852636" w14:textId="77777777" w:rsidTr="00A178F7">
        <w:tc>
          <w:tcPr>
            <w:tcW w:w="421" w:type="dxa"/>
          </w:tcPr>
          <w:p w14:paraId="61852630" w14:textId="77777777" w:rsidR="00972F71" w:rsidRDefault="00972F71" w:rsidP="00A178F7">
            <w:pPr>
              <w:spacing w:line="360" w:lineRule="auto"/>
              <w:ind w:left="-30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61852631" w14:textId="77777777" w:rsidR="00972F71" w:rsidRPr="00194BD8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Dobór i wykorzystanie literatury przedmiotu</w:t>
            </w:r>
          </w:p>
        </w:tc>
        <w:tc>
          <w:tcPr>
            <w:tcW w:w="1134" w:type="dxa"/>
          </w:tcPr>
          <w:p w14:paraId="61852632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52633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61852634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52635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F71" w14:paraId="6185263D" w14:textId="77777777" w:rsidTr="00A178F7">
        <w:tc>
          <w:tcPr>
            <w:tcW w:w="421" w:type="dxa"/>
          </w:tcPr>
          <w:p w14:paraId="61852637" w14:textId="77777777" w:rsidR="00972F71" w:rsidRDefault="00972F71" w:rsidP="00A178F7">
            <w:pPr>
              <w:spacing w:line="360" w:lineRule="auto"/>
              <w:ind w:left="-30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61852638" w14:textId="77777777" w:rsidR="00972F71" w:rsidRPr="00194BD8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formalna (język, budowa przypisów)</w:t>
            </w:r>
          </w:p>
        </w:tc>
        <w:tc>
          <w:tcPr>
            <w:tcW w:w="1134" w:type="dxa"/>
          </w:tcPr>
          <w:p w14:paraId="61852639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5263A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6185263B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5263C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185263E" w14:textId="77777777" w:rsidR="00972F71" w:rsidRDefault="00972F71" w:rsidP="00972F71">
      <w:pPr>
        <w:spacing w:after="0" w:line="360" w:lineRule="auto"/>
        <w:rPr>
          <w:sz w:val="24"/>
          <w:szCs w:val="24"/>
        </w:rPr>
      </w:pPr>
    </w:p>
    <w:p w14:paraId="6185263F" w14:textId="77777777" w:rsidR="00972F71" w:rsidRDefault="00972F71" w:rsidP="00972F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Sugerowane przez Recenzenta ewentualne zmiany i poprawki; zauważone nieprawidłowości merytoryczne i zapożyczenia z innych utworów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72F71" w14:paraId="6185264B" w14:textId="77777777" w:rsidTr="00A178F7">
        <w:tc>
          <w:tcPr>
            <w:tcW w:w="9771" w:type="dxa"/>
          </w:tcPr>
          <w:p w14:paraId="61852640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1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2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3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4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5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6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7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8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9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A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185264C" w14:textId="77777777" w:rsidR="00972F71" w:rsidRDefault="00972F71" w:rsidP="00972F71">
      <w:pPr>
        <w:spacing w:after="0" w:line="360" w:lineRule="auto"/>
        <w:rPr>
          <w:sz w:val="24"/>
          <w:szCs w:val="24"/>
        </w:rPr>
      </w:pPr>
    </w:p>
    <w:p w14:paraId="6185264D" w14:textId="77777777" w:rsidR="00972F71" w:rsidRDefault="00972F71" w:rsidP="00972F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Ocena opisowa pracy/artykułu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72F71" w14:paraId="6185265A" w14:textId="77777777" w:rsidTr="00A178F7">
        <w:tc>
          <w:tcPr>
            <w:tcW w:w="9771" w:type="dxa"/>
          </w:tcPr>
          <w:p w14:paraId="6185264E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4F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0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1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2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3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4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5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6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7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8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  <w:p w14:paraId="61852659" w14:textId="77777777" w:rsidR="00972F71" w:rsidRDefault="00972F71" w:rsidP="00A178F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185265B" w14:textId="77777777" w:rsidR="00972F71" w:rsidRDefault="00972F71" w:rsidP="00972F71">
      <w:pPr>
        <w:spacing w:after="0" w:line="360" w:lineRule="auto"/>
        <w:rPr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972F71" w14:paraId="6185265D" w14:textId="77777777" w:rsidTr="00A178F7">
        <w:tc>
          <w:tcPr>
            <w:tcW w:w="9776" w:type="dxa"/>
            <w:gridSpan w:val="2"/>
            <w:shd w:val="clear" w:color="auto" w:fill="D9D9D9" w:themeFill="background1" w:themeFillShade="D9"/>
          </w:tcPr>
          <w:p w14:paraId="6185265C" w14:textId="77777777" w:rsidR="00972F71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Konkluzja – praca / artykuł: </w:t>
            </w:r>
          </w:p>
        </w:tc>
      </w:tr>
      <w:tr w:rsidR="00972F71" w14:paraId="61852660" w14:textId="77777777" w:rsidTr="00A178F7">
        <w:tc>
          <w:tcPr>
            <w:tcW w:w="8642" w:type="dxa"/>
          </w:tcPr>
          <w:p w14:paraId="6185265E" w14:textId="77777777" w:rsidR="00972F71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nadaje się do publikacji w przedstawionej formie</w:t>
            </w:r>
          </w:p>
        </w:tc>
        <w:tc>
          <w:tcPr>
            <w:tcW w:w="1134" w:type="dxa"/>
          </w:tcPr>
          <w:p w14:paraId="6185265F" w14:textId="77777777" w:rsidR="00972F71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72F71" w14:paraId="61852663" w14:textId="77777777" w:rsidTr="00A178F7">
        <w:tc>
          <w:tcPr>
            <w:tcW w:w="8642" w:type="dxa"/>
          </w:tcPr>
          <w:p w14:paraId="61852661" w14:textId="77777777" w:rsidR="00972F71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nadaje się do publikacji pod warunkiem dokonania wskazanych zmian </w:t>
            </w:r>
          </w:p>
        </w:tc>
        <w:tc>
          <w:tcPr>
            <w:tcW w:w="1134" w:type="dxa"/>
          </w:tcPr>
          <w:p w14:paraId="61852662" w14:textId="77777777" w:rsidR="00972F71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972F71" w14:paraId="61852666" w14:textId="77777777" w:rsidTr="00A178F7">
        <w:tc>
          <w:tcPr>
            <w:tcW w:w="8642" w:type="dxa"/>
          </w:tcPr>
          <w:p w14:paraId="61852664" w14:textId="77777777" w:rsidR="00972F71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nadaje się do publikacji</w:t>
            </w:r>
          </w:p>
        </w:tc>
        <w:tc>
          <w:tcPr>
            <w:tcW w:w="1134" w:type="dxa"/>
          </w:tcPr>
          <w:p w14:paraId="61852665" w14:textId="77777777" w:rsidR="00972F71" w:rsidRDefault="00972F71" w:rsidP="00A178F7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61852667" w14:textId="77777777" w:rsidR="00972F71" w:rsidRDefault="00972F71" w:rsidP="00972F71">
      <w:pPr>
        <w:pStyle w:val="Akapitzlist"/>
        <w:spacing w:after="0" w:line="360" w:lineRule="auto"/>
        <w:ind w:left="0"/>
        <w:rPr>
          <w:sz w:val="24"/>
          <w:szCs w:val="24"/>
        </w:rPr>
      </w:pPr>
    </w:p>
    <w:p w14:paraId="61852668" w14:textId="77777777" w:rsidR="00972F71" w:rsidRDefault="00972F71" w:rsidP="00972F71">
      <w:pPr>
        <w:pStyle w:val="Akapitzlist"/>
        <w:spacing w:after="0" w:line="240" w:lineRule="auto"/>
        <w:ind w:left="0" w:firstLine="709"/>
        <w:rPr>
          <w:sz w:val="24"/>
          <w:szCs w:val="24"/>
        </w:rPr>
      </w:pPr>
    </w:p>
    <w:p w14:paraId="61852669" w14:textId="77777777" w:rsidR="00972F71" w:rsidRDefault="00972F71" w:rsidP="00972F71">
      <w:pPr>
        <w:pStyle w:val="Akapitzlist"/>
        <w:spacing w:after="0" w:line="240" w:lineRule="auto"/>
        <w:ind w:left="0" w:firstLine="709"/>
        <w:rPr>
          <w:sz w:val="24"/>
          <w:szCs w:val="24"/>
        </w:rPr>
      </w:pPr>
    </w:p>
    <w:p w14:paraId="6185266A" w14:textId="77777777" w:rsidR="00972F71" w:rsidRDefault="00972F71" w:rsidP="00972F71">
      <w:pPr>
        <w:pStyle w:val="Akapitzlist"/>
        <w:spacing w:after="0" w:line="240" w:lineRule="auto"/>
        <w:ind w:left="0" w:firstLine="709"/>
        <w:rPr>
          <w:sz w:val="24"/>
          <w:szCs w:val="24"/>
        </w:rPr>
      </w:pPr>
    </w:p>
    <w:p w14:paraId="6185266B" w14:textId="77777777" w:rsidR="00972F71" w:rsidRDefault="00972F71" w:rsidP="00972F71">
      <w:pPr>
        <w:pStyle w:val="Akapitzlist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14:paraId="6185266C" w14:textId="77777777" w:rsidR="00972F71" w:rsidRPr="00DE0C85" w:rsidRDefault="00972F71" w:rsidP="00972F71">
      <w:pPr>
        <w:pStyle w:val="Akapitzlist"/>
        <w:spacing w:after="0" w:line="240" w:lineRule="auto"/>
        <w:ind w:left="0" w:firstLine="709"/>
        <w:rPr>
          <w:i/>
          <w:sz w:val="24"/>
          <w:szCs w:val="24"/>
        </w:rPr>
      </w:pPr>
      <w:r w:rsidRPr="00DE0C85">
        <w:rPr>
          <w:i/>
          <w:sz w:val="24"/>
          <w:szCs w:val="24"/>
        </w:rPr>
        <w:t>Miejscowość, data</w:t>
      </w:r>
      <w:r w:rsidRPr="00DE0C85">
        <w:rPr>
          <w:i/>
          <w:sz w:val="24"/>
          <w:szCs w:val="24"/>
        </w:rPr>
        <w:tab/>
      </w:r>
      <w:r w:rsidRPr="00DE0C85">
        <w:rPr>
          <w:i/>
          <w:sz w:val="24"/>
          <w:szCs w:val="24"/>
        </w:rPr>
        <w:tab/>
      </w:r>
      <w:r w:rsidRPr="00DE0C85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E0C85">
        <w:rPr>
          <w:i/>
          <w:sz w:val="24"/>
          <w:szCs w:val="24"/>
        </w:rPr>
        <w:t>podpis</w:t>
      </w:r>
      <w:r>
        <w:rPr>
          <w:i/>
          <w:sz w:val="24"/>
          <w:szCs w:val="24"/>
        </w:rPr>
        <w:t xml:space="preserve"> Recenzenta</w:t>
      </w:r>
    </w:p>
    <w:p w14:paraId="6185266D" w14:textId="77777777" w:rsidR="0030228F" w:rsidRDefault="0030228F" w:rsidP="0030228F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val="en-US" w:eastAsia="pl-PL"/>
        </w:rPr>
      </w:pPr>
    </w:p>
    <w:sectPr w:rsidR="0030228F" w:rsidSect="0096676F">
      <w:pgSz w:w="11906" w:h="16838"/>
      <w:pgMar w:top="141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D33B5"/>
    <w:multiLevelType w:val="hybridMultilevel"/>
    <w:tmpl w:val="5612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06EB"/>
    <w:multiLevelType w:val="multilevel"/>
    <w:tmpl w:val="1D5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924455">
    <w:abstractNumId w:val="1"/>
  </w:num>
  <w:num w:numId="2" w16cid:durableId="111247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AB"/>
    <w:rsid w:val="00063A4C"/>
    <w:rsid w:val="0007153C"/>
    <w:rsid w:val="000F2B18"/>
    <w:rsid w:val="00137EC9"/>
    <w:rsid w:val="00194BD8"/>
    <w:rsid w:val="00260306"/>
    <w:rsid w:val="002F5857"/>
    <w:rsid w:val="0030228F"/>
    <w:rsid w:val="00313776"/>
    <w:rsid w:val="003D6B69"/>
    <w:rsid w:val="004162DB"/>
    <w:rsid w:val="00441581"/>
    <w:rsid w:val="00471AE5"/>
    <w:rsid w:val="00477E51"/>
    <w:rsid w:val="005B169B"/>
    <w:rsid w:val="005C4D03"/>
    <w:rsid w:val="006467B2"/>
    <w:rsid w:val="00677375"/>
    <w:rsid w:val="006D08E0"/>
    <w:rsid w:val="007A0B48"/>
    <w:rsid w:val="007E6AB5"/>
    <w:rsid w:val="007F4491"/>
    <w:rsid w:val="0080317A"/>
    <w:rsid w:val="00886601"/>
    <w:rsid w:val="00911F61"/>
    <w:rsid w:val="00952BB1"/>
    <w:rsid w:val="0096676F"/>
    <w:rsid w:val="00972F71"/>
    <w:rsid w:val="009F69F3"/>
    <w:rsid w:val="00A02DA3"/>
    <w:rsid w:val="00A44414"/>
    <w:rsid w:val="00A76059"/>
    <w:rsid w:val="00AB27BD"/>
    <w:rsid w:val="00AD09D5"/>
    <w:rsid w:val="00B64552"/>
    <w:rsid w:val="00BF0280"/>
    <w:rsid w:val="00BF4ACE"/>
    <w:rsid w:val="00C26DA0"/>
    <w:rsid w:val="00CB3129"/>
    <w:rsid w:val="00DC2309"/>
    <w:rsid w:val="00DD426F"/>
    <w:rsid w:val="00DE0C85"/>
    <w:rsid w:val="00E970D0"/>
    <w:rsid w:val="00EC65AB"/>
    <w:rsid w:val="00F34359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25F3"/>
  <w15:chartTrackingRefBased/>
  <w15:docId w15:val="{D2D51A59-78C5-4B5A-B370-75ABC3CD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6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6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65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5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1AE5"/>
    <w:pPr>
      <w:ind w:left="720"/>
      <w:contextualSpacing/>
    </w:pPr>
  </w:style>
  <w:style w:type="table" w:styleId="Tabela-Siatka">
    <w:name w:val="Table Grid"/>
    <w:basedOn w:val="Standardowy"/>
    <w:uiPriority w:val="39"/>
    <w:rsid w:val="003D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0F2B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A0B48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B48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a.dorywala</dc:creator>
  <cp:keywords/>
  <dc:description/>
  <cp:lastModifiedBy>Aleksandra Dorywała</cp:lastModifiedBy>
  <cp:revision>5</cp:revision>
  <cp:lastPrinted>2015-05-19T13:24:00Z</cp:lastPrinted>
  <dcterms:created xsi:type="dcterms:W3CDTF">2024-02-09T13:19:00Z</dcterms:created>
  <dcterms:modified xsi:type="dcterms:W3CDTF">2025-03-24T12:45:00Z</dcterms:modified>
</cp:coreProperties>
</file>